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82D5E" w14:textId="458F372B" w:rsidR="005F01ED" w:rsidRDefault="005079B0" w:rsidP="004468AA">
      <w:pPr>
        <w:pStyle w:val="Heading1"/>
        <w:tabs>
          <w:tab w:val="left" w:pos="7407"/>
        </w:tabs>
      </w:pPr>
      <w:bookmarkStart w:id="0" w:name="_GoBack"/>
      <w:bookmarkEnd w:id="0"/>
      <w:r>
        <w:t>Laboratory request form</w:t>
      </w:r>
      <w:r w:rsidR="005F01ED">
        <w:t xml:space="preserve"> example</w:t>
      </w:r>
    </w:p>
    <w:p w14:paraId="534CECD1" w14:textId="6FD248E2" w:rsidR="005079B0" w:rsidRPr="005079B0" w:rsidRDefault="00CF0882" w:rsidP="005079B0">
      <w:r>
        <w:t>This form has been p</w:t>
      </w:r>
      <w:r w:rsidR="005079B0" w:rsidRPr="005079B0">
        <w:t xml:space="preserve">artially </w:t>
      </w:r>
      <w:r w:rsidR="005079B0">
        <w:t>completed</w:t>
      </w:r>
      <w:r w:rsidR="005079B0" w:rsidRPr="005079B0">
        <w:t xml:space="preserve"> as an example</w:t>
      </w:r>
      <w:r>
        <w:t>.</w:t>
      </w:r>
    </w:p>
    <w:p w14:paraId="2118C8F2" w14:textId="26D51AE6" w:rsidR="005079B0" w:rsidRDefault="005079B0" w:rsidP="005079B0">
      <w:r w:rsidRPr="005079B0">
        <w:t xml:space="preserve">Sample program </w:t>
      </w:r>
      <w:r w:rsidR="00CF0882">
        <w:t>and</w:t>
      </w:r>
      <w:r w:rsidRPr="005079B0">
        <w:t xml:space="preserve"> site description</w:t>
      </w:r>
      <w:r>
        <w:t>:</w:t>
      </w:r>
      <w:r w:rsidR="00AD4471">
        <w:t xml:space="preserve"> </w:t>
      </w:r>
      <w:r w:rsidR="00AD4471" w:rsidRPr="005079B0">
        <w:t>...</w:t>
      </w:r>
      <w:r w:rsidR="00AD4471" w:rsidRPr="007225EF">
        <w:t>..............</w:t>
      </w:r>
      <w:r w:rsidR="00AD4471">
        <w:t>..............</w:t>
      </w:r>
      <w:r w:rsidR="00AD4471" w:rsidRPr="005079B0">
        <w:t>...............</w:t>
      </w:r>
      <w:r w:rsidR="00AD4471" w:rsidRPr="007225EF">
        <w:t>..............</w:t>
      </w:r>
      <w:r w:rsidR="00AD4471">
        <w:t>....</w:t>
      </w:r>
      <w:r w:rsidR="00AD4471" w:rsidRPr="007225EF">
        <w:t>..............</w:t>
      </w:r>
      <w:r w:rsidR="00AD4471">
        <w:t>........................</w:t>
      </w:r>
    </w:p>
    <w:p w14:paraId="42027FF2" w14:textId="77777777" w:rsidR="005079B0" w:rsidRPr="007225EF" w:rsidRDefault="005079B0" w:rsidP="005079B0">
      <w:r w:rsidRPr="007225EF">
        <w:t>...................................................................................................................................................................</w:t>
      </w:r>
    </w:p>
    <w:p w14:paraId="18DA1E29" w14:textId="35736889" w:rsidR="005079B0" w:rsidRDefault="005079B0" w:rsidP="005079B0">
      <w:r w:rsidRPr="005079B0">
        <w:t>Sampling officer</w:t>
      </w:r>
      <w:r>
        <w:t xml:space="preserve">: </w:t>
      </w:r>
      <w:r w:rsidRPr="007225EF">
        <w:t>..................</w:t>
      </w:r>
      <w:r>
        <w:t xml:space="preserve">..................................... Position: </w:t>
      </w:r>
      <w:r w:rsidRPr="007225EF">
        <w:t>........................</w:t>
      </w:r>
      <w:r>
        <w:t>..............................</w:t>
      </w:r>
      <w:r w:rsidRPr="007225EF">
        <w:t>..........</w:t>
      </w:r>
    </w:p>
    <w:p w14:paraId="5249AD0F" w14:textId="058ABDED" w:rsidR="005079B0" w:rsidRPr="005079B0" w:rsidRDefault="005079B0" w:rsidP="005079B0">
      <w:r w:rsidRPr="005079B0">
        <w:t>Section</w:t>
      </w:r>
      <w:r>
        <w:t xml:space="preserve">: </w:t>
      </w:r>
      <w:r w:rsidRPr="007225EF">
        <w:t>............</w:t>
      </w:r>
      <w:r>
        <w:t>...................</w:t>
      </w:r>
      <w:r w:rsidRPr="007225EF">
        <w:t>...........</w:t>
      </w:r>
      <w:r>
        <w:t>...................</w:t>
      </w:r>
      <w:r w:rsidRPr="005079B0">
        <w:t>........</w:t>
      </w:r>
      <w:r>
        <w:t xml:space="preserve"> </w:t>
      </w:r>
      <w:r w:rsidRPr="005079B0">
        <w:t>Branch</w:t>
      </w:r>
      <w:r>
        <w:t xml:space="preserve">: </w:t>
      </w:r>
      <w:r w:rsidRPr="005079B0">
        <w:t>...............</w:t>
      </w:r>
      <w:r w:rsidRPr="007225EF">
        <w:t>..............</w:t>
      </w:r>
      <w:r>
        <w:t>....</w:t>
      </w:r>
      <w:r w:rsidRPr="007225EF">
        <w:t>..............</w:t>
      </w:r>
      <w:r>
        <w:t>...................</w:t>
      </w:r>
    </w:p>
    <w:p w14:paraId="3530F8F5" w14:textId="28239F0A" w:rsidR="00CF0882" w:rsidRDefault="005079B0" w:rsidP="005079B0">
      <w:r w:rsidRPr="005079B0">
        <w:t>Sampling date</w:t>
      </w:r>
      <w:r>
        <w:t xml:space="preserve">: </w:t>
      </w:r>
      <w:r w:rsidRPr="005079B0">
        <w:t>........</w:t>
      </w:r>
      <w:r w:rsidR="00CF0882">
        <w:t>.</w:t>
      </w:r>
      <w:r w:rsidR="00CF0882" w:rsidRPr="005079B0">
        <w:t>...............</w:t>
      </w:r>
      <w:r w:rsidR="00CF0882" w:rsidRPr="007225EF">
        <w:t>..............</w:t>
      </w:r>
      <w:r w:rsidR="00CF0882">
        <w:t>....</w:t>
      </w:r>
      <w:r w:rsidR="00CF0882" w:rsidRPr="007225EF">
        <w:t>..............</w:t>
      </w:r>
      <w:r w:rsidR="00CF0882">
        <w:t>..</w:t>
      </w:r>
      <w:r>
        <w:t xml:space="preserve"> </w:t>
      </w:r>
      <w:r w:rsidRPr="005079B0">
        <w:t xml:space="preserve">File </w:t>
      </w:r>
      <w:r>
        <w:t>r</w:t>
      </w:r>
      <w:r w:rsidRPr="005079B0">
        <w:t>eference</w:t>
      </w:r>
      <w:r w:rsidR="00CF0882">
        <w:t xml:space="preserve">: </w:t>
      </w:r>
      <w:r w:rsidRPr="005079B0">
        <w:t>.......................</w:t>
      </w:r>
      <w:r w:rsidR="00CF0882">
        <w:t>.</w:t>
      </w:r>
      <w:r w:rsidR="00CF0882" w:rsidRPr="007225EF">
        <w:t>..............</w:t>
      </w:r>
      <w:r w:rsidR="00CF0882">
        <w:t>.................</w:t>
      </w:r>
    </w:p>
    <w:p w14:paraId="6F80F62F" w14:textId="75ABAA01" w:rsidR="005079B0" w:rsidRDefault="005079B0" w:rsidP="005079B0">
      <w:r w:rsidRPr="005079B0">
        <w:t>Payment</w:t>
      </w:r>
      <w:r>
        <w:t xml:space="preserve"> a</w:t>
      </w:r>
      <w:r w:rsidRPr="005079B0">
        <w:t xml:space="preserve">uthority </w:t>
      </w:r>
      <w:r>
        <w:t>n</w:t>
      </w:r>
      <w:r w:rsidRPr="005079B0">
        <w:t>o</w:t>
      </w:r>
      <w:r w:rsidR="00CF0882">
        <w:t xml:space="preserve">.: </w:t>
      </w:r>
      <w:r w:rsidRPr="005079B0">
        <w:t>.................</w:t>
      </w:r>
      <w:r w:rsidR="00CF0882" w:rsidRPr="005079B0">
        <w:t>..............</w:t>
      </w:r>
      <w:r w:rsidR="00CF0882" w:rsidRPr="007225EF">
        <w:t>..............</w:t>
      </w:r>
      <w:r w:rsidR="00CF0882">
        <w:t>..............</w:t>
      </w:r>
      <w:r w:rsidR="00CF0882" w:rsidRPr="005079B0">
        <w:t>...............</w:t>
      </w:r>
      <w:r w:rsidR="00CF0882" w:rsidRPr="007225EF">
        <w:t>..............</w:t>
      </w:r>
      <w:r w:rsidR="00CF0882">
        <w:t>....</w:t>
      </w:r>
      <w:r w:rsidR="00CF0882" w:rsidRPr="007225EF">
        <w:t>..............</w:t>
      </w:r>
      <w:r w:rsidR="00CF0882">
        <w:t>...................</w:t>
      </w:r>
    </w:p>
    <w:p w14:paraId="6B0EF894" w14:textId="6EAEFF2C" w:rsidR="00AD4471" w:rsidRPr="005079B0" w:rsidRDefault="00AD4471" w:rsidP="00AD4471">
      <w:pPr>
        <w:pStyle w:val="Caption"/>
      </w:pPr>
      <w:r>
        <w:t>Sample details</w:t>
      </w:r>
    </w:p>
    <w:tbl>
      <w:tblPr>
        <w:tblW w:w="5000" w:type="pct"/>
        <w:tblInd w:w="10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40"/>
        <w:gridCol w:w="1006"/>
        <w:gridCol w:w="2008"/>
        <w:gridCol w:w="1184"/>
        <w:gridCol w:w="1919"/>
        <w:gridCol w:w="1095"/>
        <w:gridCol w:w="1002"/>
      </w:tblGrid>
      <w:tr w:rsidR="005079B0" w14:paraId="17A9DF45" w14:textId="77777777" w:rsidTr="006C6769">
        <w:trPr>
          <w:cantSplit/>
          <w:trHeight w:val="544"/>
          <w:tblHeader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4BD4" w14:textId="77777777" w:rsidR="005079B0" w:rsidRPr="00AD3FE3" w:rsidRDefault="005079B0" w:rsidP="005079B0">
            <w:pPr>
              <w:pStyle w:val="TableHeading"/>
            </w:pPr>
            <w:r w:rsidRPr="00AD3FE3">
              <w:rPr>
                <w:spacing w:val="-4"/>
              </w:rPr>
              <w:t>S</w:t>
            </w:r>
            <w:r w:rsidRPr="00AD3FE3">
              <w:rPr>
                <w:spacing w:val="-1"/>
              </w:rPr>
              <w:t>a</w:t>
            </w:r>
            <w:r w:rsidRPr="00AD3FE3">
              <w:rPr>
                <w:spacing w:val="-8"/>
              </w:rPr>
              <w:t>m</w:t>
            </w:r>
            <w:r w:rsidRPr="00AD3FE3">
              <w:rPr>
                <w:spacing w:val="-4"/>
              </w:rPr>
              <w:t>p</w:t>
            </w:r>
            <w:r w:rsidRPr="00AD3FE3">
              <w:rPr>
                <w:spacing w:val="-2"/>
              </w:rPr>
              <w:t>l</w:t>
            </w:r>
            <w:r w:rsidRPr="00AD3FE3">
              <w:t xml:space="preserve">e </w:t>
            </w:r>
            <w:r w:rsidRPr="00AD3FE3">
              <w:rPr>
                <w:spacing w:val="-4"/>
              </w:rPr>
              <w:t>n</w:t>
            </w:r>
            <w:r w:rsidRPr="00AD3FE3">
              <w:rPr>
                <w:spacing w:val="-6"/>
              </w:rPr>
              <w:t>o</w:t>
            </w:r>
            <w:r w:rsidRPr="00AD3FE3"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ED71" w14:textId="77777777" w:rsidR="005079B0" w:rsidRPr="00AD3FE3" w:rsidRDefault="005079B0" w:rsidP="005079B0">
            <w:pPr>
              <w:pStyle w:val="TableHeading"/>
            </w:pPr>
            <w:r w:rsidRPr="00AD3FE3">
              <w:rPr>
                <w:spacing w:val="-4"/>
              </w:rPr>
              <w:t>S</w:t>
            </w:r>
            <w:r w:rsidRPr="00AD3FE3">
              <w:rPr>
                <w:spacing w:val="-1"/>
              </w:rPr>
              <w:t>a</w:t>
            </w:r>
            <w:r w:rsidRPr="00AD3FE3">
              <w:rPr>
                <w:spacing w:val="-8"/>
              </w:rPr>
              <w:t>m</w:t>
            </w:r>
            <w:r w:rsidRPr="00AD3FE3">
              <w:rPr>
                <w:spacing w:val="-4"/>
              </w:rPr>
              <w:t>p</w:t>
            </w:r>
            <w:r w:rsidRPr="00AD3FE3">
              <w:rPr>
                <w:spacing w:val="-2"/>
              </w:rPr>
              <w:t>l</w:t>
            </w:r>
            <w:r w:rsidRPr="00AD3FE3">
              <w:t xml:space="preserve">e </w:t>
            </w:r>
            <w:r w:rsidRPr="00AD3FE3">
              <w:rPr>
                <w:spacing w:val="-5"/>
              </w:rPr>
              <w:t>t</w:t>
            </w:r>
            <w:r w:rsidRPr="00AD3FE3">
              <w:rPr>
                <w:spacing w:val="-2"/>
              </w:rPr>
              <w:t>i</w:t>
            </w:r>
            <w:r w:rsidRPr="00AD3FE3">
              <w:rPr>
                <w:spacing w:val="-8"/>
              </w:rPr>
              <w:t>m</w:t>
            </w:r>
            <w:r w:rsidRPr="00AD3FE3">
              <w:t>e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FD155" w14:textId="77777777" w:rsidR="005079B0" w:rsidRPr="00AD3FE3" w:rsidRDefault="005079B0" w:rsidP="005079B0">
            <w:pPr>
              <w:pStyle w:val="TableHeading"/>
            </w:pPr>
            <w:r w:rsidRPr="00AD3FE3">
              <w:rPr>
                <w:spacing w:val="-4"/>
              </w:rPr>
              <w:t>S</w:t>
            </w:r>
            <w:r w:rsidRPr="00AD3FE3">
              <w:rPr>
                <w:spacing w:val="-1"/>
              </w:rPr>
              <w:t>a</w:t>
            </w:r>
            <w:r w:rsidRPr="00AD3FE3">
              <w:rPr>
                <w:spacing w:val="-8"/>
              </w:rPr>
              <w:t>m</w:t>
            </w:r>
            <w:r w:rsidRPr="00AD3FE3">
              <w:rPr>
                <w:spacing w:val="-4"/>
              </w:rPr>
              <w:t>p</w:t>
            </w:r>
            <w:r w:rsidRPr="00AD3FE3">
              <w:rPr>
                <w:spacing w:val="-2"/>
              </w:rPr>
              <w:t>l</w:t>
            </w:r>
            <w:r w:rsidRPr="00AD3FE3">
              <w:t>e</w:t>
            </w:r>
            <w:r w:rsidRPr="00AD3FE3">
              <w:rPr>
                <w:spacing w:val="-10"/>
              </w:rPr>
              <w:t xml:space="preserve"> </w:t>
            </w:r>
            <w:r w:rsidRPr="00AD3FE3">
              <w:rPr>
                <w:spacing w:val="-2"/>
              </w:rPr>
              <w:t>l</w:t>
            </w:r>
            <w:r w:rsidRPr="00AD3FE3">
              <w:rPr>
                <w:spacing w:val="-6"/>
              </w:rPr>
              <w:t>o</w:t>
            </w:r>
            <w:r w:rsidRPr="00AD3FE3">
              <w:rPr>
                <w:spacing w:val="-3"/>
              </w:rPr>
              <w:t>c</w:t>
            </w:r>
            <w:r w:rsidRPr="00AD3FE3">
              <w:rPr>
                <w:spacing w:val="-6"/>
              </w:rPr>
              <w:t>a</w:t>
            </w:r>
            <w:r w:rsidRPr="00AD3FE3">
              <w:rPr>
                <w:spacing w:val="-2"/>
              </w:rPr>
              <w:t>t</w:t>
            </w:r>
            <w:r w:rsidRPr="00AD3FE3">
              <w:rPr>
                <w:spacing w:val="-4"/>
              </w:rPr>
              <w:t>io</w:t>
            </w:r>
            <w:r w:rsidRPr="00AD3FE3">
              <w:t>n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7615" w14:textId="77777777" w:rsidR="005079B0" w:rsidRPr="00AD3FE3" w:rsidRDefault="005079B0" w:rsidP="005079B0">
            <w:pPr>
              <w:pStyle w:val="TableHeading"/>
            </w:pPr>
            <w:r w:rsidRPr="00AD3FE3">
              <w:rPr>
                <w:spacing w:val="-4"/>
              </w:rPr>
              <w:t>S</w:t>
            </w:r>
            <w:r w:rsidRPr="00AD3FE3">
              <w:rPr>
                <w:spacing w:val="-1"/>
              </w:rPr>
              <w:t>a</w:t>
            </w:r>
            <w:r w:rsidRPr="00AD3FE3">
              <w:rPr>
                <w:spacing w:val="-8"/>
              </w:rPr>
              <w:t>m</w:t>
            </w:r>
            <w:r w:rsidRPr="00AD3FE3">
              <w:rPr>
                <w:spacing w:val="-4"/>
              </w:rPr>
              <w:t>p</w:t>
            </w:r>
            <w:r w:rsidRPr="00AD3FE3">
              <w:rPr>
                <w:spacing w:val="-2"/>
              </w:rPr>
              <w:t xml:space="preserve">le </w:t>
            </w:r>
            <w:r w:rsidRPr="00AD3FE3">
              <w:rPr>
                <w:spacing w:val="-4"/>
              </w:rPr>
              <w:t>d</w:t>
            </w:r>
            <w:r w:rsidRPr="00AD3FE3">
              <w:rPr>
                <w:spacing w:val="-6"/>
              </w:rPr>
              <w:t>e</w:t>
            </w:r>
            <w:r w:rsidRPr="00AD3FE3">
              <w:rPr>
                <w:spacing w:val="-3"/>
              </w:rPr>
              <w:t>s</w:t>
            </w:r>
            <w:r w:rsidRPr="00AD3FE3">
              <w:rPr>
                <w:spacing w:val="-6"/>
              </w:rPr>
              <w:t>c</w:t>
            </w:r>
            <w:r w:rsidRPr="00AD3FE3">
              <w:rPr>
                <w:spacing w:val="-3"/>
              </w:rPr>
              <w:t>r</w:t>
            </w:r>
            <w:r w:rsidRPr="00AD3FE3">
              <w:rPr>
                <w:spacing w:val="-2"/>
              </w:rPr>
              <w:t>i</w:t>
            </w:r>
            <w:r w:rsidRPr="00AD3FE3">
              <w:rPr>
                <w:spacing w:val="-6"/>
              </w:rPr>
              <w:t>p</w:t>
            </w:r>
            <w:r w:rsidRPr="00AD3FE3">
              <w:rPr>
                <w:spacing w:val="-5"/>
              </w:rPr>
              <w:t>t</w:t>
            </w:r>
            <w:r w:rsidRPr="00AD3FE3">
              <w:rPr>
                <w:spacing w:val="-2"/>
              </w:rPr>
              <w:t>i</w:t>
            </w:r>
            <w:r w:rsidRPr="00AD3FE3">
              <w:rPr>
                <w:spacing w:val="-4"/>
              </w:rPr>
              <w:t>o</w:t>
            </w:r>
            <w:r w:rsidRPr="00AD3FE3">
              <w:t>n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4D30D" w14:textId="77777777" w:rsidR="005079B0" w:rsidRPr="00AD3FE3" w:rsidRDefault="005079B0" w:rsidP="005079B0">
            <w:pPr>
              <w:pStyle w:val="TableHeading"/>
            </w:pPr>
            <w:r w:rsidRPr="00AD3FE3">
              <w:rPr>
                <w:spacing w:val="-4"/>
              </w:rPr>
              <w:t>Pa</w:t>
            </w:r>
            <w:r w:rsidRPr="00AD3FE3">
              <w:rPr>
                <w:spacing w:val="-6"/>
              </w:rPr>
              <w:t>r</w:t>
            </w:r>
            <w:r w:rsidRPr="00AD3FE3">
              <w:rPr>
                <w:spacing w:val="-1"/>
              </w:rPr>
              <w:t>a</w:t>
            </w:r>
            <w:r w:rsidRPr="00AD3FE3">
              <w:rPr>
                <w:spacing w:val="-8"/>
              </w:rPr>
              <w:t>m</w:t>
            </w:r>
            <w:r w:rsidRPr="00AD3FE3">
              <w:rPr>
                <w:spacing w:val="-3"/>
              </w:rPr>
              <w:t>et</w:t>
            </w:r>
            <w:r w:rsidRPr="00AD3FE3">
              <w:rPr>
                <w:spacing w:val="-6"/>
              </w:rPr>
              <w:t>e</w:t>
            </w:r>
            <w:r w:rsidRPr="00AD3FE3">
              <w:rPr>
                <w:spacing w:val="-3"/>
              </w:rPr>
              <w:t>r</w:t>
            </w:r>
            <w:r w:rsidRPr="00AD3FE3">
              <w:t>s</w:t>
            </w:r>
            <w:r w:rsidRPr="00AD3FE3">
              <w:rPr>
                <w:spacing w:val="-9"/>
              </w:rPr>
              <w:t xml:space="preserve"> </w:t>
            </w:r>
            <w:r w:rsidRPr="00AD3FE3">
              <w:rPr>
                <w:spacing w:val="-3"/>
              </w:rPr>
              <w:t>t</w:t>
            </w:r>
            <w:r w:rsidRPr="00AD3FE3">
              <w:t>o</w:t>
            </w:r>
            <w:r w:rsidRPr="00AD3FE3">
              <w:rPr>
                <w:spacing w:val="-8"/>
              </w:rPr>
              <w:t xml:space="preserve"> </w:t>
            </w:r>
            <w:r w:rsidRPr="00AD3FE3">
              <w:rPr>
                <w:spacing w:val="-4"/>
              </w:rPr>
              <w:t>b</w:t>
            </w:r>
            <w:r w:rsidRPr="00AD3FE3">
              <w:t xml:space="preserve">e </w:t>
            </w:r>
            <w:r w:rsidRPr="00AD3FE3">
              <w:rPr>
                <w:spacing w:val="-3"/>
              </w:rPr>
              <w:t>an</w:t>
            </w:r>
            <w:r w:rsidRPr="00AD3FE3">
              <w:rPr>
                <w:spacing w:val="-6"/>
              </w:rPr>
              <w:t>a</w:t>
            </w:r>
            <w:r w:rsidRPr="00AD3FE3">
              <w:rPr>
                <w:spacing w:val="-4"/>
              </w:rPr>
              <w:t>l</w:t>
            </w:r>
            <w:r w:rsidRPr="00AD3FE3">
              <w:rPr>
                <w:spacing w:val="-3"/>
              </w:rPr>
              <w:t>ysed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895E" w14:textId="21F28E0B" w:rsidR="005079B0" w:rsidRPr="00AD3FE3" w:rsidRDefault="005079B0" w:rsidP="005079B0">
            <w:pPr>
              <w:pStyle w:val="TableHeading"/>
            </w:pPr>
            <w:r w:rsidRPr="00AD3FE3">
              <w:rPr>
                <w:spacing w:val="-4"/>
              </w:rPr>
              <w:t>S</w:t>
            </w:r>
            <w:r w:rsidRPr="00AD3FE3">
              <w:rPr>
                <w:spacing w:val="-1"/>
              </w:rPr>
              <w:t>a</w:t>
            </w:r>
            <w:r w:rsidRPr="00AD3FE3">
              <w:rPr>
                <w:spacing w:val="-8"/>
              </w:rPr>
              <w:t>m</w:t>
            </w:r>
            <w:r w:rsidRPr="00AD3FE3">
              <w:rPr>
                <w:spacing w:val="-4"/>
              </w:rPr>
              <w:t>p</w:t>
            </w:r>
            <w:r w:rsidRPr="00AD3FE3">
              <w:rPr>
                <w:spacing w:val="-2"/>
              </w:rPr>
              <w:t>l</w:t>
            </w:r>
            <w:r w:rsidRPr="00AD3FE3">
              <w:t>e</w:t>
            </w:r>
            <w:r w:rsidRPr="00AD3FE3">
              <w:rPr>
                <w:spacing w:val="-10"/>
              </w:rPr>
              <w:t xml:space="preserve"> </w:t>
            </w:r>
            <w:r w:rsidRPr="00AD3FE3">
              <w:rPr>
                <w:spacing w:val="-5"/>
              </w:rPr>
              <w:t>s</w:t>
            </w:r>
            <w:r w:rsidRPr="00AD3FE3">
              <w:rPr>
                <w:spacing w:val="-2"/>
              </w:rPr>
              <w:t>i</w:t>
            </w:r>
            <w:r w:rsidRPr="00AD3FE3">
              <w:rPr>
                <w:spacing w:val="-3"/>
              </w:rPr>
              <w:t>z</w:t>
            </w:r>
            <w:r w:rsidRPr="00AD3FE3">
              <w:t>e</w:t>
            </w:r>
            <w:r>
              <w:t xml:space="preserve"> </w:t>
            </w:r>
            <w:r w:rsidRPr="00AD3FE3">
              <w:rPr>
                <w:spacing w:val="-2"/>
              </w:rPr>
              <w:t>(</w:t>
            </w:r>
            <w:r w:rsidRPr="00AD3FE3">
              <w:rPr>
                <w:spacing w:val="-8"/>
              </w:rPr>
              <w:t>m</w:t>
            </w:r>
            <w:r w:rsidRPr="00AD3FE3">
              <w:t>L</w:t>
            </w:r>
            <w:r w:rsidRPr="00AD3FE3">
              <w:rPr>
                <w:spacing w:val="34"/>
              </w:rPr>
              <w:t xml:space="preserve"> </w:t>
            </w:r>
            <w:r w:rsidRPr="00AD3FE3">
              <w:rPr>
                <w:spacing w:val="-4"/>
              </w:rPr>
              <w:t>o</w:t>
            </w:r>
            <w:r w:rsidRPr="00AD3FE3">
              <w:t>r</w:t>
            </w:r>
            <w:r w:rsidRPr="00AD3FE3">
              <w:rPr>
                <w:spacing w:val="31"/>
              </w:rPr>
              <w:t xml:space="preserve"> </w:t>
            </w:r>
            <w:r w:rsidRPr="00AD3FE3">
              <w:rPr>
                <w:spacing w:val="-4"/>
              </w:rPr>
              <w:t>g</w:t>
            </w:r>
            <w:r w:rsidRPr="00AD3FE3">
              <w:t>)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6A2A1" w14:textId="7142F30B" w:rsidR="005079B0" w:rsidRPr="00AD3FE3" w:rsidRDefault="005079B0" w:rsidP="006C6769">
            <w:pPr>
              <w:pStyle w:val="TableHeading"/>
            </w:pPr>
            <w:r w:rsidRPr="00AD3FE3">
              <w:rPr>
                <w:spacing w:val="-5"/>
              </w:rPr>
              <w:t>Re</w:t>
            </w:r>
            <w:r w:rsidRPr="00AD3FE3">
              <w:rPr>
                <w:spacing w:val="-2"/>
              </w:rPr>
              <w:t>f</w:t>
            </w:r>
            <w:r w:rsidRPr="00AD3FE3">
              <w:rPr>
                <w:spacing w:val="-3"/>
              </w:rPr>
              <w:t>e</w:t>
            </w:r>
            <w:r w:rsidRPr="00AD3FE3">
              <w:rPr>
                <w:spacing w:val="-5"/>
              </w:rPr>
              <w:t>r</w:t>
            </w:r>
            <w:r w:rsidRPr="00AD3FE3">
              <w:rPr>
                <w:spacing w:val="-3"/>
              </w:rPr>
              <w:t>e</w:t>
            </w:r>
            <w:r w:rsidRPr="00AD3FE3">
              <w:rPr>
                <w:spacing w:val="-4"/>
              </w:rPr>
              <w:t>n</w:t>
            </w:r>
            <w:r w:rsidRPr="00AD3FE3">
              <w:rPr>
                <w:spacing w:val="-3"/>
              </w:rPr>
              <w:t>c</w:t>
            </w:r>
            <w:r w:rsidRPr="00AD3FE3">
              <w:t xml:space="preserve">e </w:t>
            </w:r>
            <w:r w:rsidRPr="00AD3FE3">
              <w:rPr>
                <w:spacing w:val="-5"/>
              </w:rPr>
              <w:t>cr</w:t>
            </w:r>
            <w:r w:rsidRPr="00AD3FE3">
              <w:rPr>
                <w:spacing w:val="-2"/>
              </w:rPr>
              <w:t>i</w:t>
            </w:r>
            <w:r w:rsidRPr="00AD3FE3">
              <w:rPr>
                <w:spacing w:val="-5"/>
              </w:rPr>
              <w:t>t</w:t>
            </w:r>
            <w:r w:rsidRPr="00AD3FE3">
              <w:rPr>
                <w:spacing w:val="-3"/>
              </w:rPr>
              <w:t>e</w:t>
            </w:r>
            <w:r w:rsidRPr="00AD3FE3">
              <w:rPr>
                <w:spacing w:val="-5"/>
              </w:rPr>
              <w:t>r</w:t>
            </w:r>
            <w:r w:rsidRPr="00AD3FE3">
              <w:rPr>
                <w:spacing w:val="-2"/>
              </w:rPr>
              <w:t>i</w:t>
            </w:r>
            <w:r w:rsidR="006C6769">
              <w:t>a</w:t>
            </w:r>
          </w:p>
        </w:tc>
      </w:tr>
      <w:tr w:rsidR="005079B0" w14:paraId="2E8F996F" w14:textId="77777777" w:rsidTr="006C6769">
        <w:trPr>
          <w:cantSplit/>
          <w:trHeight w:val="85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8ABC" w14:textId="77777777" w:rsidR="005079B0" w:rsidRPr="005079B0" w:rsidRDefault="005079B0" w:rsidP="005079B0">
            <w:pPr>
              <w:pStyle w:val="TableText"/>
            </w:pPr>
            <w:r w:rsidRPr="005079B0">
              <w:t>MB1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F975B" w14:textId="25A1DBEF" w:rsidR="005079B0" w:rsidRPr="005079B0" w:rsidRDefault="005079B0" w:rsidP="006C6769">
            <w:pPr>
              <w:pStyle w:val="TableText"/>
              <w:jc w:val="right"/>
            </w:pPr>
            <w:r>
              <w:t>09:</w:t>
            </w:r>
            <w:r w:rsidRPr="005079B0">
              <w:t>00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DDE8" w14:textId="77777777" w:rsidR="005079B0" w:rsidRPr="005079B0" w:rsidRDefault="005079B0" w:rsidP="005079B0">
            <w:pPr>
              <w:pStyle w:val="TableText"/>
            </w:pPr>
            <w:r w:rsidRPr="005079B0">
              <w:t>Monitor bore (north-east)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E8A9" w14:textId="77777777" w:rsidR="005079B0" w:rsidRPr="005079B0" w:rsidRDefault="005079B0" w:rsidP="005079B0">
            <w:pPr>
              <w:pStyle w:val="TableText"/>
            </w:pPr>
            <w:r w:rsidRPr="005079B0">
              <w:t>Groundwater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BACA9" w14:textId="77777777" w:rsidR="005079B0" w:rsidRPr="005079B0" w:rsidRDefault="005079B0" w:rsidP="005079B0">
            <w:pPr>
              <w:pStyle w:val="TableText"/>
            </w:pPr>
            <w:r w:rsidRPr="005079B0">
              <w:t>pH, EC, TP, TN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1992" w14:textId="2FFD263A" w:rsidR="005079B0" w:rsidRPr="005079B0" w:rsidRDefault="005079B0" w:rsidP="006C6769">
            <w:pPr>
              <w:pStyle w:val="TableText"/>
              <w:jc w:val="right"/>
            </w:pPr>
            <w:r w:rsidRPr="005079B0">
              <w:t>1</w:t>
            </w:r>
            <w:r w:rsidR="006C6769">
              <w:t>,</w:t>
            </w:r>
            <w:r w:rsidRPr="005079B0">
              <w:t>000</w:t>
            </w:r>
            <w:r>
              <w:t> </w:t>
            </w:r>
            <w:r w:rsidRPr="005079B0">
              <w:t>mL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93F3" w14:textId="77777777" w:rsidR="005079B0" w:rsidRPr="005079B0" w:rsidRDefault="005079B0" w:rsidP="005079B0">
            <w:pPr>
              <w:pStyle w:val="TableText"/>
            </w:pPr>
            <w:r w:rsidRPr="005079B0">
              <w:t>SW, IP</w:t>
            </w:r>
          </w:p>
        </w:tc>
      </w:tr>
      <w:tr w:rsidR="005079B0" w14:paraId="27596F2C" w14:textId="77777777" w:rsidTr="006C6769">
        <w:trPr>
          <w:cantSplit/>
          <w:trHeight w:val="85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6F3C" w14:textId="77777777" w:rsidR="005079B0" w:rsidRPr="005079B0" w:rsidRDefault="005079B0" w:rsidP="005079B0">
            <w:pPr>
              <w:pStyle w:val="TableText"/>
            </w:pPr>
            <w:r w:rsidRPr="005079B0">
              <w:t>SP2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891C" w14:textId="0778C7FD" w:rsidR="005079B0" w:rsidRPr="005079B0" w:rsidRDefault="005079B0" w:rsidP="006C6769">
            <w:pPr>
              <w:pStyle w:val="TableText"/>
              <w:jc w:val="right"/>
            </w:pPr>
            <w:r>
              <w:t>09:</w:t>
            </w:r>
            <w:r w:rsidRPr="005079B0">
              <w:t>45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F9B9" w14:textId="77777777" w:rsidR="005079B0" w:rsidRPr="005079B0" w:rsidRDefault="005079B0" w:rsidP="005079B0">
            <w:pPr>
              <w:pStyle w:val="TableText"/>
            </w:pPr>
            <w:r w:rsidRPr="005079B0">
              <w:t>Creek upstream of site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0DA02" w14:textId="77777777" w:rsidR="005079B0" w:rsidRPr="005079B0" w:rsidRDefault="005079B0" w:rsidP="005079B0">
            <w:pPr>
              <w:pStyle w:val="TableText"/>
            </w:pPr>
            <w:r w:rsidRPr="005079B0">
              <w:t>Creek water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7E6B1" w14:textId="3072F165" w:rsidR="005079B0" w:rsidRPr="005079B0" w:rsidRDefault="005079B0" w:rsidP="005079B0">
            <w:pPr>
              <w:pStyle w:val="TableText"/>
            </w:pPr>
            <w:r w:rsidRPr="005079B0">
              <w:t>Colour, EC, TP, TN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866A" w14:textId="1DB0443B" w:rsidR="005079B0" w:rsidRPr="005079B0" w:rsidRDefault="005079B0" w:rsidP="006C6769">
            <w:pPr>
              <w:pStyle w:val="TableText"/>
              <w:jc w:val="right"/>
            </w:pPr>
            <w:r w:rsidRPr="005079B0">
              <w:t>1</w:t>
            </w:r>
            <w:r w:rsidR="006C6769">
              <w:t>,</w:t>
            </w:r>
            <w:r w:rsidRPr="005079B0">
              <w:t>000</w:t>
            </w:r>
            <w:r>
              <w:t> </w:t>
            </w:r>
            <w:r w:rsidRPr="005079B0">
              <w:t>mL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5C3D" w14:textId="77777777" w:rsidR="005079B0" w:rsidRPr="005079B0" w:rsidRDefault="005079B0" w:rsidP="005079B0">
            <w:pPr>
              <w:pStyle w:val="TableText"/>
            </w:pPr>
            <w:r w:rsidRPr="005079B0">
              <w:t>A, AE</w:t>
            </w:r>
          </w:p>
        </w:tc>
      </w:tr>
      <w:tr w:rsidR="00F7757F" w14:paraId="005639A0" w14:textId="77777777" w:rsidTr="006C6769">
        <w:trPr>
          <w:cantSplit/>
          <w:trHeight w:val="85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5155" w14:textId="44A38808" w:rsidR="00F7757F" w:rsidRPr="005079B0" w:rsidRDefault="00F7757F" w:rsidP="00F7757F">
            <w:pPr>
              <w:pStyle w:val="TableText"/>
            </w:pPr>
            <w:r>
              <w:t>–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3E529" w14:textId="1DBCAAD8" w:rsidR="00F7757F" w:rsidRPr="005079B0" w:rsidRDefault="00F7757F" w:rsidP="006C6769">
            <w:pPr>
              <w:pStyle w:val="TableText"/>
              <w:jc w:val="right"/>
            </w:pPr>
            <w:r>
              <w:t>–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2CE7" w14:textId="69F2E733" w:rsidR="00F7757F" w:rsidRPr="005079B0" w:rsidRDefault="00F7757F" w:rsidP="00F7757F">
            <w:pPr>
              <w:pStyle w:val="TableText"/>
            </w:pPr>
            <w:r>
              <w:t>–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5E7A" w14:textId="269C7B5A" w:rsidR="00F7757F" w:rsidRPr="005079B0" w:rsidRDefault="00F7757F" w:rsidP="00F7757F">
            <w:pPr>
              <w:pStyle w:val="TableText"/>
            </w:pPr>
            <w:r>
              <w:t>–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C242" w14:textId="5C34EDC8" w:rsidR="00F7757F" w:rsidRPr="005079B0" w:rsidRDefault="00F7757F" w:rsidP="00F7757F">
            <w:pPr>
              <w:pStyle w:val="TableText"/>
            </w:pPr>
            <w:r>
              <w:t>–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3470" w14:textId="75F50EFF" w:rsidR="00F7757F" w:rsidRPr="005079B0" w:rsidRDefault="00F7757F" w:rsidP="006C6769">
            <w:pPr>
              <w:pStyle w:val="TableText"/>
              <w:jc w:val="right"/>
            </w:pPr>
            <w:r>
              <w:t>–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BCC8" w14:textId="554D4293" w:rsidR="00F7757F" w:rsidRPr="005079B0" w:rsidRDefault="00F7757F" w:rsidP="00F7757F">
            <w:pPr>
              <w:pStyle w:val="TableText"/>
            </w:pPr>
            <w:r>
              <w:t>–</w:t>
            </w:r>
          </w:p>
        </w:tc>
      </w:tr>
      <w:tr w:rsidR="005079B0" w14:paraId="08ABCEF2" w14:textId="77777777" w:rsidTr="006C6769">
        <w:trPr>
          <w:cantSplit/>
          <w:trHeight w:val="85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D5112" w14:textId="25EB0FBB" w:rsidR="005079B0" w:rsidRPr="005079B0" w:rsidRDefault="00A14B44" w:rsidP="005079B0">
            <w:pPr>
              <w:pStyle w:val="TableText"/>
            </w:pPr>
            <w:r>
              <w:t>–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BDDE1" w14:textId="45C72F7B" w:rsidR="005079B0" w:rsidRPr="005079B0" w:rsidRDefault="00A14B44" w:rsidP="006C6769">
            <w:pPr>
              <w:pStyle w:val="TableText"/>
              <w:jc w:val="right"/>
            </w:pPr>
            <w:r>
              <w:t>–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BEDC0" w14:textId="05756485" w:rsidR="005079B0" w:rsidRPr="005079B0" w:rsidRDefault="00A14B44" w:rsidP="005079B0">
            <w:pPr>
              <w:pStyle w:val="TableText"/>
            </w:pPr>
            <w:r>
              <w:t>–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B451" w14:textId="039DE5D6" w:rsidR="005079B0" w:rsidRPr="005079B0" w:rsidRDefault="00A14B44" w:rsidP="005079B0">
            <w:pPr>
              <w:pStyle w:val="TableText"/>
            </w:pPr>
            <w:r>
              <w:t>–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71E5" w14:textId="5B86F9F7" w:rsidR="005079B0" w:rsidRPr="005079B0" w:rsidRDefault="00A14B44" w:rsidP="005079B0">
            <w:pPr>
              <w:pStyle w:val="TableText"/>
            </w:pPr>
            <w:r>
              <w:t>–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62AB" w14:textId="64304D8C" w:rsidR="005079B0" w:rsidRPr="005079B0" w:rsidRDefault="00A14B44" w:rsidP="006C6769">
            <w:pPr>
              <w:pStyle w:val="TableText"/>
              <w:jc w:val="right"/>
            </w:pPr>
            <w:r>
              <w:t>–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F2FE" w14:textId="2C1BE561" w:rsidR="005079B0" w:rsidRPr="005079B0" w:rsidRDefault="00A14B44" w:rsidP="005079B0">
            <w:pPr>
              <w:pStyle w:val="TableText"/>
            </w:pPr>
            <w:r>
              <w:t>–</w:t>
            </w:r>
          </w:p>
        </w:tc>
      </w:tr>
      <w:tr w:rsidR="005079B0" w14:paraId="0D1EB29E" w14:textId="77777777" w:rsidTr="006C6769">
        <w:trPr>
          <w:cantSplit/>
          <w:trHeight w:val="85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ED721" w14:textId="26D227AF" w:rsidR="005079B0" w:rsidRPr="005079B0" w:rsidRDefault="00A14B44" w:rsidP="005079B0">
            <w:pPr>
              <w:pStyle w:val="TableText"/>
            </w:pPr>
            <w:r>
              <w:t>–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FF631" w14:textId="014A9F69" w:rsidR="005079B0" w:rsidRPr="005079B0" w:rsidRDefault="00A14B44" w:rsidP="006C6769">
            <w:pPr>
              <w:pStyle w:val="TableText"/>
              <w:jc w:val="right"/>
            </w:pPr>
            <w:r>
              <w:t>–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46A2E" w14:textId="3F0D6E3B" w:rsidR="005079B0" w:rsidRPr="005079B0" w:rsidRDefault="00A14B44" w:rsidP="005079B0">
            <w:pPr>
              <w:pStyle w:val="TableText"/>
            </w:pPr>
            <w:r>
              <w:t>–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18E9" w14:textId="59341B70" w:rsidR="005079B0" w:rsidRPr="005079B0" w:rsidRDefault="00A14B44" w:rsidP="005079B0">
            <w:pPr>
              <w:pStyle w:val="TableText"/>
            </w:pPr>
            <w:r>
              <w:t>–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9750" w14:textId="6C28182B" w:rsidR="005079B0" w:rsidRPr="005079B0" w:rsidRDefault="00A14B44" w:rsidP="005079B0">
            <w:pPr>
              <w:pStyle w:val="TableText"/>
            </w:pPr>
            <w:r>
              <w:t>–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846C" w14:textId="14FDEADF" w:rsidR="005079B0" w:rsidRPr="005079B0" w:rsidRDefault="00A14B44" w:rsidP="006C6769">
            <w:pPr>
              <w:pStyle w:val="TableText"/>
              <w:jc w:val="right"/>
            </w:pPr>
            <w:r>
              <w:t>–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EB18" w14:textId="453B74D5" w:rsidR="005079B0" w:rsidRPr="005079B0" w:rsidRDefault="00A14B44" w:rsidP="005079B0">
            <w:pPr>
              <w:pStyle w:val="TableText"/>
            </w:pPr>
            <w:r>
              <w:t>–</w:t>
            </w:r>
          </w:p>
        </w:tc>
      </w:tr>
      <w:tr w:rsidR="005079B0" w14:paraId="1698ED4A" w14:textId="77777777" w:rsidTr="006C6769">
        <w:trPr>
          <w:cantSplit/>
          <w:trHeight w:val="85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FF5D" w14:textId="77777777" w:rsidR="005079B0" w:rsidRPr="005079B0" w:rsidRDefault="005079B0" w:rsidP="005079B0">
            <w:pPr>
              <w:pStyle w:val="TableText"/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43B78" w14:textId="21E7C689" w:rsidR="005079B0" w:rsidRPr="005079B0" w:rsidRDefault="00A14B44" w:rsidP="006C6769">
            <w:pPr>
              <w:pStyle w:val="TableText"/>
              <w:jc w:val="right"/>
            </w:pPr>
            <w:r>
              <w:t>–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A5CA2" w14:textId="65E1C8F8" w:rsidR="005079B0" w:rsidRPr="005079B0" w:rsidRDefault="00A14B44" w:rsidP="005079B0">
            <w:pPr>
              <w:pStyle w:val="TableText"/>
            </w:pPr>
            <w:r>
              <w:t>–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09E5F" w14:textId="0B3E08BC" w:rsidR="005079B0" w:rsidRPr="005079B0" w:rsidRDefault="00A14B44" w:rsidP="005079B0">
            <w:pPr>
              <w:pStyle w:val="TableText"/>
            </w:pPr>
            <w:r>
              <w:t>–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89575" w14:textId="226B58E5" w:rsidR="005079B0" w:rsidRPr="005079B0" w:rsidRDefault="00A14B44" w:rsidP="005079B0">
            <w:pPr>
              <w:pStyle w:val="TableText"/>
            </w:pPr>
            <w:r>
              <w:t>–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A4F0C" w14:textId="18C6EC7E" w:rsidR="005079B0" w:rsidRPr="005079B0" w:rsidRDefault="00A14B44" w:rsidP="006C6769">
            <w:pPr>
              <w:pStyle w:val="TableText"/>
              <w:jc w:val="right"/>
            </w:pPr>
            <w:r>
              <w:t>–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732E9" w14:textId="26A4BBD7" w:rsidR="005079B0" w:rsidRPr="005079B0" w:rsidRDefault="00A14B44" w:rsidP="005079B0">
            <w:pPr>
              <w:pStyle w:val="TableText"/>
            </w:pPr>
            <w:r>
              <w:t>–</w:t>
            </w:r>
          </w:p>
        </w:tc>
      </w:tr>
    </w:tbl>
    <w:p w14:paraId="03D3DECB" w14:textId="0812E020" w:rsidR="005079B0" w:rsidRPr="005079B0" w:rsidRDefault="005079B0" w:rsidP="005079B0">
      <w:pPr>
        <w:pStyle w:val="FigureTableNoteSource"/>
      </w:pPr>
      <w:r w:rsidRPr="005079B0">
        <w:t xml:space="preserve">Legend for reference criteria: </w:t>
      </w:r>
      <w:r w:rsidR="006C6769" w:rsidRPr="005079B0">
        <w:t>A = aesthetic values</w:t>
      </w:r>
      <w:r w:rsidR="006C6769">
        <w:t>,</w:t>
      </w:r>
      <w:r w:rsidR="006C6769" w:rsidRPr="005079B0">
        <w:t xml:space="preserve"> </w:t>
      </w:r>
      <w:r w:rsidRPr="005079B0">
        <w:t>AE = aquatic ecosystems, IP = irrigation of plants, SW = stock water supplies</w:t>
      </w:r>
      <w:r w:rsidR="00F7757F">
        <w:t>.</w:t>
      </w:r>
    </w:p>
    <w:p w14:paraId="257D3E6A" w14:textId="77777777" w:rsidR="00AD4471" w:rsidRDefault="00AD4471" w:rsidP="00AD4471">
      <w:r w:rsidRPr="005079B0">
        <w:t>Sample preservation details</w:t>
      </w:r>
      <w:r>
        <w:t xml:space="preserve"> </w:t>
      </w:r>
      <w:r w:rsidRPr="005079B0">
        <w:t>(e.g.</w:t>
      </w:r>
      <w:r>
        <w:t> o</w:t>
      </w:r>
      <w:r w:rsidRPr="005079B0">
        <w:t>n ice)</w:t>
      </w:r>
      <w:r>
        <w:t>:</w:t>
      </w:r>
    </w:p>
    <w:p w14:paraId="50D0335C" w14:textId="77777777" w:rsidR="00AD4471" w:rsidRPr="007225EF" w:rsidRDefault="00AD4471" w:rsidP="00AD4471">
      <w:r w:rsidRPr="007225EF">
        <w:t>...................................................................................................................................................................</w:t>
      </w:r>
    </w:p>
    <w:p w14:paraId="7216B9FB" w14:textId="40C08083" w:rsidR="005079B0" w:rsidRDefault="005079B0" w:rsidP="005079B0">
      <w:r w:rsidRPr="005079B0">
        <w:t>Site conditions during sampling</w:t>
      </w:r>
      <w:r>
        <w:t xml:space="preserve"> </w:t>
      </w:r>
      <w:r w:rsidRPr="005079B0">
        <w:t>(e.g.</w:t>
      </w:r>
      <w:r>
        <w:t> c</w:t>
      </w:r>
      <w:r w:rsidRPr="005079B0">
        <w:t>ool</w:t>
      </w:r>
      <w:r>
        <w:t>,</w:t>
      </w:r>
      <w:r w:rsidRPr="005079B0">
        <w:t xml:space="preserve"> 12</w:t>
      </w:r>
      <w:r>
        <w:t>°</w:t>
      </w:r>
      <w:r w:rsidRPr="005079B0">
        <w:t>C, raining, creek flowing at estimated 10–15</w:t>
      </w:r>
      <w:r>
        <w:t> </w:t>
      </w:r>
      <w:r w:rsidRPr="005079B0">
        <w:t>L/sec)</w:t>
      </w:r>
      <w:r>
        <w:t>:</w:t>
      </w:r>
    </w:p>
    <w:p w14:paraId="20B89F9F" w14:textId="77777777" w:rsidR="00AD4471" w:rsidRPr="007225EF" w:rsidRDefault="00AD4471" w:rsidP="00AD4471">
      <w:r w:rsidRPr="007225EF">
        <w:t>...................................................................................................................................................................</w:t>
      </w:r>
    </w:p>
    <w:p w14:paraId="01E41CFD" w14:textId="77777777" w:rsidR="005079B0" w:rsidRPr="007225EF" w:rsidRDefault="005079B0" w:rsidP="005079B0">
      <w:r w:rsidRPr="007225EF">
        <w:t>...................................................................................................................................................................</w:t>
      </w:r>
    </w:p>
    <w:p w14:paraId="79A73974" w14:textId="46F4BF43" w:rsidR="005079B0" w:rsidRPr="005079B0" w:rsidRDefault="005079B0" w:rsidP="005079B0">
      <w:r w:rsidRPr="007225EF">
        <w:t>...................................................................................................................................................................</w:t>
      </w:r>
    </w:p>
    <w:p w14:paraId="65D066C8" w14:textId="532FD7B5" w:rsidR="00AD4471" w:rsidRDefault="00AD4471" w:rsidP="00AD4471">
      <w:pPr>
        <w:pStyle w:val="Heading2"/>
      </w:pPr>
      <w:r>
        <w:t>Laboratory details</w:t>
      </w:r>
    </w:p>
    <w:p w14:paraId="2115CCF4" w14:textId="572CDB21" w:rsidR="005079B0" w:rsidRDefault="005079B0" w:rsidP="005079B0">
      <w:r w:rsidRPr="005079B0">
        <w:t>Analytical laboratory</w:t>
      </w:r>
      <w:r w:rsidR="00F7757F">
        <w:t>:</w:t>
      </w:r>
      <w:r w:rsidRPr="005079B0">
        <w:t xml:space="preserve"> </w:t>
      </w:r>
      <w:r w:rsidRPr="007225EF">
        <w:t>.................................................................................................</w:t>
      </w:r>
      <w:r>
        <w:t>..............................</w:t>
      </w:r>
    </w:p>
    <w:p w14:paraId="5E957007" w14:textId="28E3CAFF" w:rsidR="005079B0" w:rsidRPr="005079B0" w:rsidRDefault="005079B0" w:rsidP="005079B0">
      <w:r>
        <w:t>A</w:t>
      </w:r>
      <w:r w:rsidRPr="005079B0">
        <w:t>ccepted by</w:t>
      </w:r>
      <w:r w:rsidR="00CF0882">
        <w:t>: ....................</w:t>
      </w:r>
      <w:r w:rsidRPr="007225EF">
        <w:t>.................................</w:t>
      </w:r>
      <w:r w:rsidR="00CF0882">
        <w:t xml:space="preserve">........ Position: </w:t>
      </w:r>
      <w:r w:rsidR="00CF0882" w:rsidRPr="007225EF">
        <w:t>........................</w:t>
      </w:r>
      <w:r w:rsidR="00CF0882">
        <w:t>..............................</w:t>
      </w:r>
      <w:r w:rsidR="00CF0882" w:rsidRPr="007225EF">
        <w:t>..........</w:t>
      </w:r>
    </w:p>
    <w:p w14:paraId="25F79F60" w14:textId="1BF62422" w:rsidR="005079B0" w:rsidRPr="005079B0" w:rsidRDefault="005079B0" w:rsidP="005079B0">
      <w:r w:rsidRPr="005079B0">
        <w:t>Date</w:t>
      </w:r>
      <w:r w:rsidR="00CF0882">
        <w:t xml:space="preserve">: </w:t>
      </w:r>
      <w:r w:rsidR="00CF0882" w:rsidRPr="005079B0">
        <w:t>........</w:t>
      </w:r>
      <w:r w:rsidR="00CF0882">
        <w:t>.</w:t>
      </w:r>
      <w:r w:rsidR="00CF0882" w:rsidRPr="005079B0">
        <w:t>...............</w:t>
      </w:r>
      <w:r w:rsidR="00CF0882" w:rsidRPr="007225EF">
        <w:t>..............</w:t>
      </w:r>
      <w:r w:rsidR="00CF0882">
        <w:t>....</w:t>
      </w:r>
      <w:r w:rsidR="00CF0882" w:rsidRPr="007225EF">
        <w:t>.............................</w:t>
      </w:r>
      <w:r w:rsidR="00CF0882">
        <w:t>..</w:t>
      </w:r>
      <w:r>
        <w:t xml:space="preserve"> </w:t>
      </w:r>
      <w:r w:rsidRPr="005079B0">
        <w:t>Time</w:t>
      </w:r>
      <w:r w:rsidR="00CF0882">
        <w:t xml:space="preserve">: </w:t>
      </w:r>
      <w:r w:rsidRPr="005079B0">
        <w:t>...................................</w:t>
      </w:r>
      <w:r w:rsidR="00CF0882">
        <w:t>........................</w:t>
      </w:r>
      <w:r w:rsidR="00CF0882" w:rsidRPr="007225EF">
        <w:t>..........</w:t>
      </w:r>
    </w:p>
    <w:p w14:paraId="23CFF86C" w14:textId="6C3080CC" w:rsidR="00CF0882" w:rsidRPr="00AE0F2E" w:rsidRDefault="00CF0882" w:rsidP="00CF0882">
      <w:pPr>
        <w:pStyle w:val="Heading2"/>
      </w:pPr>
      <w:r w:rsidRPr="00AE0F2E">
        <w:t>Analysis request notes (tick requirement</w:t>
      </w:r>
      <w:r w:rsidR="00A71B8B">
        <w:t xml:space="preserve"> </w:t>
      </w:r>
      <w:r w:rsidR="00E833A6">
        <w:t>and</w:t>
      </w:r>
      <w:r w:rsidR="00A71B8B">
        <w:t xml:space="preserve"> provide email address</w:t>
      </w:r>
      <w:r w:rsidRPr="00AE0F2E">
        <w:t>)</w:t>
      </w:r>
    </w:p>
    <w:p w14:paraId="16D97DF2" w14:textId="0679040C" w:rsidR="00F7757F" w:rsidRDefault="00F7757F" w:rsidP="00CF0882">
      <w:r>
        <w:sym w:font="Wingdings" w:char="F0A8"/>
      </w:r>
      <w:r w:rsidRPr="00CF0882">
        <w:t xml:space="preserve"> Urgent</w:t>
      </w:r>
      <w:r>
        <w:t xml:space="preserve">         </w:t>
      </w:r>
      <w:r w:rsidRPr="00CF0882">
        <w:t xml:space="preserve"> —</w:t>
      </w:r>
      <w:r>
        <w:t xml:space="preserve"> Email</w:t>
      </w:r>
      <w:r w:rsidRPr="00CF0882">
        <w:t xml:space="preserve"> results to</w:t>
      </w:r>
      <w:r>
        <w:t xml:space="preserve">: </w:t>
      </w:r>
      <w:r w:rsidRPr="007225EF">
        <w:t>..........</w:t>
      </w:r>
      <w:r>
        <w:t>...............</w:t>
      </w:r>
      <w:r w:rsidRPr="007225EF">
        <w:t>.............................................</w:t>
      </w:r>
      <w:r>
        <w:t>..............................</w:t>
      </w:r>
      <w:r w:rsidRPr="007225EF">
        <w:t>.......</w:t>
      </w:r>
    </w:p>
    <w:p w14:paraId="7C7A032C" w14:textId="03FB4C5E" w:rsidR="00CF0882" w:rsidRPr="00CF0882" w:rsidRDefault="00334174" w:rsidP="00CF0882">
      <w:r>
        <w:sym w:font="Wingdings" w:char="F0A8"/>
      </w:r>
      <w:r w:rsidR="00CF0882">
        <w:t xml:space="preserve"> </w:t>
      </w:r>
      <w:r w:rsidR="00AD4471">
        <w:t xml:space="preserve">Routine        </w:t>
      </w:r>
      <w:r w:rsidR="00CF0882" w:rsidRPr="00CF0882">
        <w:t>—</w:t>
      </w:r>
      <w:r w:rsidR="00AD4471">
        <w:t xml:space="preserve"> </w:t>
      </w:r>
      <w:r w:rsidR="00F7757F">
        <w:t>Email</w:t>
      </w:r>
      <w:r w:rsidR="00F7757F" w:rsidRPr="00CF0882">
        <w:t xml:space="preserve"> </w:t>
      </w:r>
      <w:r w:rsidR="00CF0882" w:rsidRPr="00CF0882">
        <w:t xml:space="preserve">results </w:t>
      </w:r>
      <w:r w:rsidR="00F7757F">
        <w:t>to: ………………………………………………………………………………….......................</w:t>
      </w:r>
    </w:p>
    <w:p w14:paraId="5BA797B9" w14:textId="5EDE3B8F" w:rsidR="005079B0" w:rsidRPr="00CF0882" w:rsidRDefault="00334174" w:rsidP="00CF0882">
      <w:r>
        <w:lastRenderedPageBreak/>
        <w:sym w:font="Wingdings" w:char="F0A8"/>
      </w:r>
      <w:r w:rsidR="005F0DB5" w:rsidRPr="00CF0882">
        <w:t xml:space="preserve"> </w:t>
      </w:r>
      <w:r w:rsidR="00AD4471">
        <w:t xml:space="preserve">Legal action </w:t>
      </w:r>
      <w:r w:rsidR="00CF0882" w:rsidRPr="00CF0882">
        <w:t>—</w:t>
      </w:r>
      <w:r w:rsidR="00AD4471">
        <w:t xml:space="preserve"> E</w:t>
      </w:r>
      <w:r w:rsidR="00CF0882" w:rsidRPr="00CF0882">
        <w:t>nsure chain of custody and data validation</w:t>
      </w:r>
    </w:p>
    <w:p w14:paraId="232C331C" w14:textId="22999D6E" w:rsidR="00CF0882" w:rsidRPr="00AE0F2E" w:rsidRDefault="00CF0882" w:rsidP="00CF0882">
      <w:pPr>
        <w:pStyle w:val="Heading2"/>
      </w:pPr>
      <w:r w:rsidRPr="00AE0F2E">
        <w:t>Return analysis results to</w:t>
      </w:r>
      <w:r w:rsidR="00AD4471">
        <w:t>:</w:t>
      </w:r>
    </w:p>
    <w:p w14:paraId="5A3DC0AC" w14:textId="7E9ADD99" w:rsidR="00CF0882" w:rsidRPr="007225EF" w:rsidRDefault="00CF0882" w:rsidP="00CF0882">
      <w:r w:rsidRPr="00CF0882">
        <w:t>Entity</w:t>
      </w:r>
      <w:r w:rsidR="00F7757F">
        <w:t>:</w:t>
      </w:r>
      <w:r w:rsidR="00245817">
        <w:t xml:space="preserve"> </w:t>
      </w:r>
      <w:r w:rsidRPr="00CF0882">
        <w:t>..........</w:t>
      </w:r>
      <w:r w:rsidRPr="007225EF">
        <w:t>........................................................................................................</w:t>
      </w:r>
      <w:r>
        <w:t>..............................</w:t>
      </w:r>
      <w:r w:rsidRPr="007225EF">
        <w:t>.......</w:t>
      </w:r>
    </w:p>
    <w:p w14:paraId="5FF89C65" w14:textId="39B16F9E" w:rsidR="00CF0882" w:rsidRPr="007225EF" w:rsidRDefault="00CF0882" w:rsidP="00CF0882">
      <w:r w:rsidRPr="007225EF">
        <w:t>...................................................................................................................................................................</w:t>
      </w:r>
    </w:p>
    <w:p w14:paraId="06835C72" w14:textId="40A12FD3" w:rsidR="00F7757F" w:rsidRDefault="00F7757F" w:rsidP="00CF0882">
      <w:r>
        <w:t xml:space="preserve">Email </w:t>
      </w:r>
      <w:r w:rsidR="00AD4471">
        <w:t>a</w:t>
      </w:r>
      <w:r w:rsidR="00CF0882" w:rsidRPr="00CF0882">
        <w:t>ddress</w:t>
      </w:r>
      <w:r w:rsidR="00CF0882">
        <w:t>:</w:t>
      </w:r>
      <w:r>
        <w:t xml:space="preserve"> </w:t>
      </w:r>
      <w:r w:rsidR="00CF0882" w:rsidRPr="007225EF">
        <w:t>..........................................................................................................................................</w:t>
      </w:r>
      <w:r w:rsidR="00E833A6">
        <w:t>.</w:t>
      </w:r>
    </w:p>
    <w:p w14:paraId="02B485A7" w14:textId="7EEE532E" w:rsidR="00E833A6" w:rsidRDefault="00E833A6" w:rsidP="00CF0882">
      <w:r>
        <w:t xml:space="preserve">Phone no.: </w:t>
      </w:r>
      <w:r w:rsidRPr="007225EF">
        <w:t>..........................................................................................................................................</w:t>
      </w:r>
      <w:r>
        <w:t>.......</w:t>
      </w:r>
    </w:p>
    <w:p w14:paraId="0644D183" w14:textId="1F112A7A" w:rsidR="00F7757F" w:rsidRPr="007225EF" w:rsidRDefault="00F7757F" w:rsidP="00CF0882">
      <w:r>
        <w:t>Postal address:</w:t>
      </w:r>
      <w:r w:rsidR="00245817">
        <w:t xml:space="preserve"> </w:t>
      </w:r>
    </w:p>
    <w:p w14:paraId="159DC49C" w14:textId="77777777" w:rsidR="00F7757F" w:rsidRPr="007225EF" w:rsidRDefault="00F7757F" w:rsidP="00F7757F">
      <w:r w:rsidRPr="007225EF">
        <w:t>...................................................................................................................................................................</w:t>
      </w:r>
    </w:p>
    <w:p w14:paraId="7070B9DE" w14:textId="1BCA0294" w:rsidR="00CF0882" w:rsidRPr="00CF0882" w:rsidRDefault="00F7757F" w:rsidP="00CF0882">
      <w:r w:rsidRPr="007225EF">
        <w:t>...................................................................................................................................................................</w:t>
      </w:r>
    </w:p>
    <w:sectPr w:rsidR="00CF0882" w:rsidRPr="00CF088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F2522" w14:textId="77777777" w:rsidR="004859E2" w:rsidRDefault="007E643D">
      <w:pPr>
        <w:spacing w:after="0" w:line="240" w:lineRule="auto"/>
      </w:pPr>
      <w:r>
        <w:separator/>
      </w:r>
    </w:p>
  </w:endnote>
  <w:endnote w:type="continuationSeparator" w:id="0">
    <w:p w14:paraId="7E55F0D2" w14:textId="77777777" w:rsidR="004859E2" w:rsidRDefault="007E643D">
      <w:pPr>
        <w:spacing w:after="0" w:line="240" w:lineRule="auto"/>
      </w:pPr>
      <w:r>
        <w:continuationSeparator/>
      </w:r>
    </w:p>
  </w:endnote>
  <w:endnote w:type="continuationNotice" w:id="1">
    <w:p w14:paraId="47B25C3E" w14:textId="77777777" w:rsidR="004859E2" w:rsidRDefault="004859E2">
      <w:pPr>
        <w:pStyle w:val="Footer"/>
        <w:jc w:val="lef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2FEED" w14:textId="5CB11E86" w:rsidR="004468AA" w:rsidRDefault="004468AA" w:rsidP="004468AA">
    <w:pPr>
      <w:pStyle w:val="Footer"/>
      <w:jc w:val="left"/>
    </w:pPr>
    <w:r>
      <w:t>Australian and New Zealand Guidelines for Fresh and Marine Water Quality</w:t>
    </w:r>
    <w:r>
      <w:tab/>
    </w:r>
    <w:r>
      <w:tab/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F348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067D2" w14:textId="178D86A6" w:rsidR="004859E2" w:rsidRDefault="004468AA">
    <w:pPr>
      <w:pStyle w:val="Footer"/>
      <w:tabs>
        <w:tab w:val="clear" w:pos="4536"/>
        <w:tab w:val="left" w:pos="8647"/>
        <w:tab w:val="left" w:pos="14034"/>
      </w:tabs>
      <w:spacing w:before="120"/>
      <w:jc w:val="left"/>
    </w:pPr>
    <w:r>
      <w:t>Australian and New Zealand Guidelines for Fresh and Marine Water Quality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F34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23726" w14:textId="77777777" w:rsidR="004859E2" w:rsidRDefault="007E643D">
      <w:pPr>
        <w:spacing w:after="0" w:line="240" w:lineRule="auto"/>
      </w:pPr>
      <w:r>
        <w:separator/>
      </w:r>
    </w:p>
  </w:footnote>
  <w:footnote w:type="continuationSeparator" w:id="0">
    <w:p w14:paraId="6D7043E6" w14:textId="77777777" w:rsidR="004859E2" w:rsidRDefault="007E643D">
      <w:pPr>
        <w:spacing w:after="0" w:line="240" w:lineRule="auto"/>
      </w:pPr>
      <w:r>
        <w:continuationSeparator/>
      </w:r>
    </w:p>
  </w:footnote>
  <w:footnote w:type="continuationNotice" w:id="1">
    <w:p w14:paraId="535752AB" w14:textId="77777777" w:rsidR="004859E2" w:rsidRDefault="004859E2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31D73" w14:textId="5D188319" w:rsidR="008D71A6" w:rsidRDefault="00FF3483">
    <w:pPr>
      <w:pStyle w:val="Header"/>
    </w:pPr>
    <w:r>
      <w:rPr>
        <w:noProof/>
      </w:rPr>
      <w:pict w14:anchorId="352810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9422" o:spid="_x0000_s333826" type="#_x0000_t136" style="position:absolute;left:0;text-align:left;margin-left:0;margin-top:0;width:491.85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appro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F9A9D" w14:textId="42BF0115" w:rsidR="004859E2" w:rsidRDefault="00FF3483">
    <w:pPr>
      <w:pStyle w:val="Header"/>
    </w:pPr>
    <w:r>
      <w:rPr>
        <w:noProof/>
      </w:rPr>
      <w:pict w14:anchorId="52F2AC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9423" o:spid="_x0000_s333827" type="#_x0000_t136" style="position:absolute;left:0;text-align:left;margin-left:0;margin-top:0;width:491.85pt;height:147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approval"/>
          <w10:wrap anchorx="margin" anchory="margin"/>
        </v:shape>
      </w:pict>
    </w:r>
    <w:r w:rsidR="005F01ED">
      <w:t>Field sampling record sheet example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3A0A7" w14:textId="0AB48249" w:rsidR="005F01ED" w:rsidRDefault="00FF3483">
    <w:pPr>
      <w:pStyle w:val="Header"/>
    </w:pPr>
    <w:r>
      <w:rPr>
        <w:noProof/>
      </w:rPr>
      <w:pict w14:anchorId="284218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99421" o:spid="_x0000_s333825" type="#_x0000_t136" style="position:absolute;left:0;text-align:left;margin-left:0;margin-top:0;width:491.85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 approval"/>
          <w10:wrap anchorx="margin" anchory="margin"/>
        </v:shape>
      </w:pict>
    </w:r>
    <w:r w:rsidR="005F01ED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1867599D" wp14:editId="18C1EDDC">
          <wp:simplePos x="0" y="0"/>
          <wp:positionH relativeFrom="page">
            <wp:posOffset>-119867</wp:posOffset>
          </wp:positionH>
          <wp:positionV relativeFrom="paragraph">
            <wp:posOffset>-354384</wp:posOffset>
          </wp:positionV>
          <wp:extent cx="7534800" cy="1328400"/>
          <wp:effectExtent l="0" t="0" r="0" b="5715"/>
          <wp:wrapNone/>
          <wp:docPr id="2" name="Picture 2" descr="Water Quality Guidelines is a joint initiative of the Australian and New Zealand governments, in partnership with the Australian states and territori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-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3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C8060042"/>
    <w:lvl w:ilvl="0">
      <w:start w:val="1"/>
      <w:numFmt w:val="lowerRoman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CA5A6F8E"/>
    <w:lvl w:ilvl="0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B4285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9A831E8"/>
    <w:multiLevelType w:val="multilevel"/>
    <w:tmpl w:val="88964F4C"/>
    <w:styleLink w:val="heading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FF73C7F"/>
    <w:multiLevelType w:val="multilevel"/>
    <w:tmpl w:val="757ED760"/>
    <w:styleLink w:val="Style1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27BA1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5" w15:restartNumberingAfterBreak="0">
    <w:nsid w:val="17FA091E"/>
    <w:multiLevelType w:val="multilevel"/>
    <w:tmpl w:val="757ED760"/>
    <w:numStyleLink w:val="Style1"/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3399E"/>
    <w:multiLevelType w:val="multilevel"/>
    <w:tmpl w:val="88964F4C"/>
    <w:numStyleLink w:val="heading"/>
  </w:abstractNum>
  <w:abstractNum w:abstractNumId="8" w15:restartNumberingAfterBreak="0">
    <w:nsid w:val="29636E79"/>
    <w:multiLevelType w:val="multilevel"/>
    <w:tmpl w:val="C32AB9AA"/>
    <w:styleLink w:val="Headings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2D595B46"/>
    <w:multiLevelType w:val="multilevel"/>
    <w:tmpl w:val="C32AB9AA"/>
    <w:numStyleLink w:val="ListNumber1"/>
  </w:abstractNum>
  <w:abstractNum w:abstractNumId="10" w15:restartNumberingAfterBreak="0">
    <w:nsid w:val="32E825F9"/>
    <w:multiLevelType w:val="multilevel"/>
    <w:tmpl w:val="311EB4D2"/>
    <w:styleLink w:val="captions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36D54222"/>
    <w:multiLevelType w:val="multilevel"/>
    <w:tmpl w:val="757ED760"/>
    <w:numStyleLink w:val="Style1"/>
  </w:abstractNum>
  <w:abstractNum w:abstractNumId="12" w15:restartNumberingAfterBreak="0">
    <w:nsid w:val="394A15FE"/>
    <w:multiLevelType w:val="multilevel"/>
    <w:tmpl w:val="F162D24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BB54DEF"/>
    <w:multiLevelType w:val="multilevel"/>
    <w:tmpl w:val="C32AB9AA"/>
    <w:styleLink w:val="ListNumber1"/>
    <w:lvl w:ilvl="0">
      <w:start w:val="1"/>
      <w:numFmt w:val="decimal"/>
      <w:pStyle w:val="ListNumb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tabs>
          <w:tab w:val="num" w:pos="1191"/>
        </w:tabs>
        <w:ind w:left="119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 w15:restartNumberingAfterBreak="0">
    <w:nsid w:val="3FDD470D"/>
    <w:multiLevelType w:val="singleLevel"/>
    <w:tmpl w:val="B664CF16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</w:abstractNum>
  <w:abstractNum w:abstractNumId="15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861DE6"/>
    <w:multiLevelType w:val="multilevel"/>
    <w:tmpl w:val="6346ED0E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794"/>
        </w:tabs>
        <w:ind w:left="397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7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0D330FE"/>
    <w:multiLevelType w:val="singleLevel"/>
    <w:tmpl w:val="05420F66"/>
    <w:lvl w:ilvl="0">
      <w:start w:val="1"/>
      <w:numFmt w:val="lowerLetter"/>
      <w:lvlText w:val="%1)"/>
      <w:lvlJc w:val="left"/>
      <w:pPr>
        <w:ind w:left="709" w:hanging="426"/>
      </w:pPr>
      <w:rPr>
        <w:rFonts w:hint="default"/>
      </w:rPr>
    </w:lvl>
  </w:abstractNum>
  <w:abstractNum w:abstractNumId="19" w15:restartNumberingAfterBreak="0">
    <w:nsid w:val="7636387C"/>
    <w:multiLevelType w:val="multilevel"/>
    <w:tmpl w:val="6346ED0E"/>
    <w:numStyleLink w:val="listbullets"/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10"/>
  </w:num>
  <w:num w:numId="6">
    <w:abstractNumId w:val="16"/>
  </w:num>
  <w:num w:numId="7">
    <w:abstractNumId w:val="19"/>
  </w:num>
  <w:num w:numId="8">
    <w:abstractNumId w:val="13"/>
  </w:num>
  <w:num w:numId="9">
    <w:abstractNumId w:val="9"/>
  </w:num>
  <w:num w:numId="10">
    <w:abstractNumId w:val="3"/>
  </w:num>
  <w:num w:numId="11">
    <w:abstractNumId w:val="7"/>
    <w:lvlOverride w:ilvl="1">
      <w:lvl w:ilvl="1">
        <w:start w:val="1"/>
        <w:numFmt w:val="decimal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</w:num>
  <w:num w:numId="12">
    <w:abstractNumId w:val="12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2"/>
  </w:num>
  <w:num w:numId="18">
    <w:abstractNumId w:val="1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4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333828"/>
    <o:shapelayout v:ext="edit">
      <o:idmap v:ext="edit" data="32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J:\Common\RefManager Catalogues\Styles\BA Output Style.os&lt;/StartingRefnum&gt;&lt;FontName&gt;Cambria&lt;/FontName&gt;&lt;FontSize&gt;11&lt;/FontSize&gt;&lt;ReflistTitle&gt;Reference List&lt;/ReflistTitle&gt;&lt;SpaceAfter&gt;1&lt;/SpaceAfter&gt;&lt;ReflistOrder&gt;1&lt;/ReflistOrder&gt;&lt;CitationOrder&gt;2&lt;/CitationOrder&gt;&lt;NumberReferences&gt;0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Clean Plant Database&lt;/item&gt;&lt;/Libraries&gt;&lt;/Databases&gt;"/>
  </w:docVars>
  <w:rsids>
    <w:rsidRoot w:val="004859E2"/>
    <w:rsid w:val="00030EEA"/>
    <w:rsid w:val="000E0616"/>
    <w:rsid w:val="002120ED"/>
    <w:rsid w:val="0024235B"/>
    <w:rsid w:val="00244024"/>
    <w:rsid w:val="00245817"/>
    <w:rsid w:val="002F7ACE"/>
    <w:rsid w:val="00334174"/>
    <w:rsid w:val="00382498"/>
    <w:rsid w:val="004468AA"/>
    <w:rsid w:val="004859E2"/>
    <w:rsid w:val="005079B0"/>
    <w:rsid w:val="0053191D"/>
    <w:rsid w:val="00561CB0"/>
    <w:rsid w:val="005F01ED"/>
    <w:rsid w:val="005F0DB5"/>
    <w:rsid w:val="006C6769"/>
    <w:rsid w:val="007225EF"/>
    <w:rsid w:val="00775C74"/>
    <w:rsid w:val="007E643D"/>
    <w:rsid w:val="008D71A6"/>
    <w:rsid w:val="00966B10"/>
    <w:rsid w:val="00A14B44"/>
    <w:rsid w:val="00A71B8B"/>
    <w:rsid w:val="00AD4471"/>
    <w:rsid w:val="00BF7D55"/>
    <w:rsid w:val="00C41033"/>
    <w:rsid w:val="00C45EE5"/>
    <w:rsid w:val="00C96228"/>
    <w:rsid w:val="00CF0882"/>
    <w:rsid w:val="00DD75DA"/>
    <w:rsid w:val="00E833A6"/>
    <w:rsid w:val="00F76C7C"/>
    <w:rsid w:val="00F7757F"/>
    <w:rsid w:val="00F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8"/>
    <o:shapelayout v:ext="edit">
      <o:idmap v:ext="edit" data="1"/>
    </o:shapelayout>
  </w:shapeDefaults>
  <w:decimalSymbol w:val="."/>
  <w:listSeparator w:val=","/>
  <w14:docId w14:val="46363CD5"/>
  <w15:docId w15:val="{0F4C578F-39D5-4557-8034-D41242FE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5F01ED"/>
    <w:pPr>
      <w:keepNext/>
      <w:keepLines/>
      <w:spacing w:before="960" w:after="240"/>
      <w:outlineLvl w:val="0"/>
    </w:pPr>
    <w:rPr>
      <w:rFonts w:ascii="Calibri" w:eastAsiaTheme="majorEastAsia" w:hAnsi="Calibri" w:cstheme="majorBidi"/>
      <w:b/>
      <w:bCs/>
      <w:color w:val="3C4B55"/>
      <w:sz w:val="44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F01ED"/>
    <w:pPr>
      <w:keepNext/>
      <w:keepLines/>
      <w:spacing w:after="240" w:line="240" w:lineRule="auto"/>
      <w:outlineLvl w:val="1"/>
    </w:pPr>
    <w:rPr>
      <w:rFonts w:ascii="Calibri" w:eastAsiaTheme="minorEastAsia" w:hAnsi="Calibri"/>
      <w:bCs/>
      <w:color w:val="427BA1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16"/>
      </w:numPr>
      <w:spacing w:before="120"/>
      <w:outlineLvl w:val="2"/>
    </w:pPr>
    <w:rPr>
      <w:rFonts w:ascii="Calibri" w:eastAsiaTheme="minorHAnsi" w:hAnsi="Calibri" w:cstheme="minorBidi"/>
      <w:b/>
      <w:bCs/>
      <w:sz w:val="28"/>
      <w:szCs w:val="22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keepLines/>
      <w:numPr>
        <w:ilvl w:val="2"/>
        <w:numId w:val="16"/>
      </w:numPr>
      <w:spacing w:before="120"/>
      <w:outlineLvl w:val="3"/>
    </w:pPr>
    <w:rPr>
      <w:rFonts w:ascii="Calibri" w:eastAsiaTheme="minorHAnsi" w:hAnsi="Calibri" w:cstheme="minorBidi"/>
      <w:b/>
      <w:bCs/>
      <w:iCs/>
      <w:color w:val="427BA1"/>
      <w:sz w:val="24"/>
      <w:szCs w:val="22"/>
      <w:lang w:eastAsia="en-US"/>
    </w:rPr>
  </w:style>
  <w:style w:type="paragraph" w:styleId="Heading5">
    <w:name w:val="heading 5"/>
    <w:next w:val="Normal"/>
    <w:link w:val="Heading5Char"/>
    <w:uiPriority w:val="6"/>
    <w:qFormat/>
    <w:pPr>
      <w:keepNext/>
      <w:keepLines/>
      <w:spacing w:before="120"/>
      <w:outlineLvl w:val="4"/>
    </w:pPr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Heading6">
    <w:name w:val="heading 6"/>
    <w:next w:val="Normal"/>
    <w:link w:val="Heading6Char"/>
    <w:uiPriority w:val="9"/>
    <w:qFormat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sz w:val="22"/>
      <w:szCs w:val="22"/>
      <w:lang w:eastAsia="en-US"/>
    </w:rPr>
  </w:style>
  <w:style w:type="paragraph" w:styleId="Heading7">
    <w:name w:val="heading 7"/>
    <w:next w:val="Normal"/>
    <w:link w:val="Heading7Char"/>
    <w:uiPriority w:val="9"/>
    <w:qFormat/>
    <w:pPr>
      <w:outlineLvl w:val="6"/>
    </w:pPr>
    <w:rPr>
      <w:rFonts w:asciiTheme="minorHAnsi" w:eastAsiaTheme="majorEastAsia" w:hAnsiTheme="minorHAnsi" w:cstheme="majorBidi"/>
      <w:i/>
      <w:color w:val="243F60" w:themeColor="accent1" w:themeShade="7F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26"/>
    <w:pPr>
      <w:tabs>
        <w:tab w:val="center" w:pos="8505"/>
        <w:tab w:val="center" w:pos="13041"/>
      </w:tabs>
      <w:spacing w:line="36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/>
      <w:sz w:val="20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="Times New Roman" w:hAnsi="Calibri"/>
      <w:sz w:val="18"/>
      <w:szCs w:val="18"/>
      <w:lang w:eastAsia="en-US"/>
    </w:rPr>
  </w:style>
  <w:style w:type="table" w:styleId="TableGrid">
    <w:name w:val="Table Grid"/>
    <w:basedOn w:val="TableNormal"/>
    <w:uiPriority w:val="3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numbering" w:customStyle="1" w:styleId="Headings">
    <w:name w:val="Headings"/>
    <w:uiPriority w:val="99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5F01ED"/>
    <w:rPr>
      <w:rFonts w:ascii="Calibri" w:eastAsiaTheme="majorEastAsia" w:hAnsi="Calibri" w:cstheme="majorBidi"/>
      <w:b/>
      <w:bCs/>
      <w:color w:val="3C4B55"/>
      <w:sz w:val="44"/>
      <w:szCs w:val="2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5F01ED"/>
    <w:rPr>
      <w:rFonts w:ascii="Calibri" w:eastAsiaTheme="minorEastAsia" w:hAnsi="Calibri" w:cstheme="minorBidi"/>
      <w:bCs/>
      <w:color w:val="427BA1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Theme="minorHAnsi" w:hAnsi="Calibri" w:cstheme="minorBidi"/>
      <w:b/>
      <w:bCs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Theme="minorHAnsi" w:hAnsi="Calibri" w:cstheme="minorBidi"/>
      <w:b/>
      <w:bCs/>
      <w:iCs/>
      <w:color w:val="427BA1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next w:val="Normal"/>
    <w:link w:val="CaptionChar"/>
    <w:uiPriority w:val="12"/>
    <w:qFormat/>
    <w:pPr>
      <w:keepNext/>
      <w:spacing w:after="120"/>
    </w:pPr>
    <w:rPr>
      <w:rFonts w:asciiTheme="minorHAnsi" w:eastAsiaTheme="majorEastAsia" w:hAnsiTheme="minorHAnsi" w:cstheme="majorBidi"/>
      <w:b/>
      <w:bCs/>
      <w:color w:val="000000" w:themeColor="text1"/>
      <w:sz w:val="22"/>
      <w:szCs w:val="18"/>
      <w:lang w:eastAsia="en-US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TOCHeading">
    <w:name w:val="TOC Heading"/>
    <w:next w:val="Normal"/>
    <w:uiPriority w:val="39"/>
    <w:qFormat/>
    <w:rPr>
      <w:rFonts w:ascii="Calibri" w:eastAsiaTheme="majorEastAsia" w:hAnsi="Calibri" w:cstheme="majorBidi"/>
      <w:bCs/>
      <w:color w:val="427BA1"/>
      <w:sz w:val="56"/>
      <w:szCs w:val="28"/>
      <w:lang w:val="en-US" w:eastAsia="en-US"/>
    </w:rPr>
  </w:style>
  <w:style w:type="paragraph" w:styleId="TOC1">
    <w:name w:val="toc 1"/>
    <w:next w:val="Normal"/>
    <w:uiPriority w:val="39"/>
    <w:unhideWhenUsed/>
    <w:pPr>
      <w:tabs>
        <w:tab w:val="left" w:pos="426"/>
        <w:tab w:val="right" w:leader="dot" w:pos="9072"/>
      </w:tabs>
      <w:spacing w:before="120" w:after="120"/>
    </w:pPr>
    <w:rPr>
      <w:rFonts w:asciiTheme="minorHAnsi" w:eastAsiaTheme="minorHAnsi" w:hAnsiTheme="minorHAnsi" w:cstheme="minorBidi"/>
      <w:b/>
      <w:noProof/>
      <w:sz w:val="22"/>
      <w:szCs w:val="22"/>
      <w:lang w:eastAsia="en-US"/>
    </w:rPr>
  </w:style>
  <w:style w:type="paragraph" w:styleId="TOC2">
    <w:name w:val="toc 2"/>
    <w:basedOn w:val="Normal"/>
    <w:next w:val="Normal"/>
    <w:uiPriority w:val="39"/>
    <w:unhideWhenUsed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uiPriority w:val="7"/>
    <w:qFormat/>
    <w:pPr>
      <w:numPr>
        <w:numId w:val="7"/>
      </w:numPr>
      <w:spacing w:before="120"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uiPriority w:val="8"/>
    <w:qFormat/>
    <w:pPr>
      <w:numPr>
        <w:ilvl w:val="1"/>
        <w:numId w:val="7"/>
      </w:numPr>
      <w:spacing w:before="120" w:after="1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"/>
    <w:qFormat/>
    <w:pPr>
      <w:numPr>
        <w:numId w:val="9"/>
      </w:numPr>
      <w:spacing w:before="120" w:after="120" w:line="280" w:lineRule="atLeast"/>
    </w:pPr>
    <w:rPr>
      <w:szCs w:val="20"/>
    </w:rPr>
  </w:style>
  <w:style w:type="paragraph" w:styleId="ListNumber2">
    <w:name w:val="List Number 2"/>
    <w:uiPriority w:val="10"/>
    <w:qFormat/>
    <w:pPr>
      <w:numPr>
        <w:ilvl w:val="1"/>
        <w:numId w:val="9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9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link w:val="TableTextChar"/>
    <w:uiPriority w:val="13"/>
    <w:qFormat/>
    <w:pPr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">
    <w:name w:val="Table Bullet"/>
    <w:basedOn w:val="TableText"/>
    <w:uiPriority w:val="15"/>
    <w:qFormat/>
    <w:pPr>
      <w:numPr>
        <w:numId w:val="2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TOCHeadingsamepage">
    <w:name w:val="TOC Heading (same page)"/>
    <w:basedOn w:val="TOCHeading"/>
    <w:next w:val="Normal"/>
    <w:uiPriority w:val="39"/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aps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qFormat/>
    <w:pPr>
      <w:spacing w:after="0"/>
    </w:pPr>
    <w:rPr>
      <w:b/>
      <w:sz w:val="36"/>
      <w:szCs w:val="3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lang w:val="en-US"/>
    </w:rPr>
  </w:style>
  <w:style w:type="numbering" w:customStyle="1" w:styleId="heading">
    <w:name w:val="heading"/>
    <w:uiPriority w:val="99"/>
    <w:pPr>
      <w:numPr>
        <w:numId w:val="10"/>
      </w:numPr>
    </w:pPr>
  </w:style>
  <w:style w:type="numbering" w:customStyle="1" w:styleId="captions">
    <w:name w:val="captions"/>
    <w:uiPriority w:val="99"/>
    <w:pPr>
      <w:numPr>
        <w:numId w:val="5"/>
      </w:numPr>
    </w:pPr>
  </w:style>
  <w:style w:type="character" w:customStyle="1" w:styleId="TableTextChar">
    <w:name w:val="Table Text Char"/>
    <w:basedOn w:val="DefaultParagraphFont"/>
    <w:link w:val="TableText"/>
    <w:uiPriority w:val="13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inorHAnsi" w:eastAsiaTheme="majorEastAsia" w:hAnsiTheme="minorHAnsi" w:cstheme="majorBidi"/>
      <w:i/>
      <w:color w:val="243F60" w:themeColor="accent1" w:themeShade="7F"/>
      <w:sz w:val="22"/>
      <w:szCs w:val="22"/>
      <w:lang w:eastAsia="en-US"/>
    </w:r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character" w:customStyle="1" w:styleId="CaptionChar">
    <w:name w:val="Caption Char"/>
    <w:basedOn w:val="Heading1Char"/>
    <w:link w:val="Caption"/>
    <w:uiPriority w:val="12"/>
    <w:rPr>
      <w:rFonts w:asciiTheme="minorHAnsi" w:eastAsiaTheme="majorEastAsia" w:hAnsiTheme="minorHAnsi" w:cstheme="majorBidi"/>
      <w:b/>
      <w:bCs/>
      <w:color w:val="000000" w:themeColor="text1"/>
      <w:sz w:val="22"/>
      <w:szCs w:val="18"/>
      <w:lang w:eastAsia="en-US"/>
    </w:rPr>
  </w:style>
  <w:style w:type="numbering" w:customStyle="1" w:styleId="listbullets">
    <w:name w:val="list bullets"/>
    <w:uiPriority w:val="99"/>
    <w:pPr>
      <w:numPr>
        <w:numId w:val="6"/>
      </w:numPr>
    </w:pPr>
  </w:style>
  <w:style w:type="numbering" w:customStyle="1" w:styleId="ListNumber1">
    <w:name w:val="List Number1"/>
    <w:uiPriority w:val="99"/>
    <w:pPr>
      <w:numPr>
        <w:numId w:val="8"/>
      </w:numPr>
    </w:pPr>
  </w:style>
  <w:style w:type="character" w:customStyle="1" w:styleId="Heading6Char">
    <w:name w:val="Heading 6 Char"/>
    <w:basedOn w:val="DefaultParagraphFont"/>
    <w:link w:val="Heading6"/>
    <w:uiPriority w:val="9"/>
    <w:rPr>
      <w:rFonts w:asciiTheme="minorHAnsi" w:eastAsiaTheme="majorEastAsia" w:hAnsiTheme="minorHAnsi" w:cstheme="majorBidi"/>
      <w:i/>
      <w:sz w:val="22"/>
      <w:szCs w:val="22"/>
      <w:lang w:eastAsia="en-US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keepNext w:val="0"/>
      <w:keepLines w:val="0"/>
      <w:widowControl w:val="0"/>
      <w:spacing w:before="120" w:after="0"/>
      <w:contextualSpacing/>
    </w:pPr>
    <w:rPr>
      <w:rFonts w:eastAsiaTheme="minorHAnsi" w:cstheme="minorBidi"/>
      <w:b w:val="0"/>
      <w:color w:val="427BA1"/>
      <w:spacing w:val="5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427BA1"/>
      <w:spacing w:val="5"/>
      <w:kern w:val="28"/>
      <w:sz w:val="56"/>
      <w:szCs w:val="56"/>
      <w:lang w:eastAsia="en-US"/>
    </w:r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Documenttype">
    <w:name w:val="Document type"/>
    <w:basedOn w:val="Normal"/>
    <w:qFormat/>
    <w:pPr>
      <w:spacing w:before="360" w:after="0"/>
    </w:pPr>
    <w:rPr>
      <w:color w:val="427BA1"/>
      <w:sz w:val="36"/>
    </w:rPr>
  </w:style>
  <w:style w:type="paragraph" w:customStyle="1" w:styleId="Publicationdate">
    <w:name w:val="Publication date"/>
    <w:basedOn w:val="Normal"/>
    <w:qFormat/>
    <w:rPr>
      <w:color w:val="666C60"/>
      <w:sz w:val="28"/>
    </w:rPr>
  </w:style>
  <w:style w:type="paragraph" w:customStyle="1" w:styleId="TOCHeading2">
    <w:name w:val="TOC Heading 2"/>
    <w:next w:val="Normal"/>
    <w:uiPriority w:val="39"/>
    <w:rPr>
      <w:rFonts w:ascii="Calibri" w:eastAsiaTheme="majorEastAsia" w:hAnsi="Calibri" w:cstheme="majorBidi"/>
      <w:bCs/>
      <w:color w:val="427BA1"/>
      <w:sz w:val="36"/>
      <w:szCs w:val="28"/>
      <w:lang w:val="en-US" w:eastAsia="en-US"/>
    </w:rPr>
  </w:style>
  <w:style w:type="numbering" w:customStyle="1" w:styleId="Style1">
    <w:name w:val="Style1"/>
    <w:uiPriority w:val="99"/>
    <w:pPr>
      <w:numPr>
        <w:numId w:val="13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ajorEastAsia" w:hAnsiTheme="minorHAnsi" w:cstheme="majorBidi"/>
      <w:color w:val="272727" w:themeColor="text1" w:themeTint="D8"/>
      <w:sz w:val="21"/>
      <w:szCs w:val="21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01ED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01ED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Heading0">
    <w:name w:val="Heading"/>
    <w:basedOn w:val="Normal"/>
    <w:qFormat/>
    <w:rsid w:val="005F01ED"/>
    <w:pPr>
      <w:keepNext/>
      <w:keepLines/>
      <w:spacing w:after="240" w:line="240" w:lineRule="auto"/>
      <w:outlineLvl w:val="1"/>
    </w:pPr>
    <w:rPr>
      <w:rFonts w:ascii="Calibri" w:hAnsi="Calibri"/>
      <w:bCs/>
      <w:sz w:val="56"/>
      <w:szCs w:val="26"/>
    </w:rPr>
  </w:style>
  <w:style w:type="paragraph" w:customStyle="1" w:styleId="TableParagraph">
    <w:name w:val="Table Paragraph"/>
    <w:basedOn w:val="Normal"/>
    <w:uiPriority w:val="1"/>
    <w:qFormat/>
    <w:rsid w:val="005F01ED"/>
    <w:pPr>
      <w:widowControl w:val="0"/>
      <w:spacing w:after="0" w:line="240" w:lineRule="auto"/>
    </w:pPr>
    <w:rPr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F01ED"/>
    <w:pPr>
      <w:spacing w:after="60" w:line="264" w:lineRule="auto"/>
    </w:pPr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01ED"/>
    <w:rPr>
      <w:rFonts w:eastAsiaTheme="minorHAnsi" w:cstheme="minorBidi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5F01ED"/>
    <w:pPr>
      <w:spacing w:after="60" w:line="264" w:lineRule="auto"/>
    </w:pPr>
    <w:rPr>
      <w:rFonts w:ascii="Cambria" w:hAnsi="Cambr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F01ED"/>
    <w:rPr>
      <w:rFonts w:eastAsiaTheme="minorHAnsi" w:cstheme="minorBidi"/>
      <w:lang w:eastAsia="en-US"/>
    </w:rPr>
  </w:style>
  <w:style w:type="table" w:styleId="PlainTable5">
    <w:name w:val="Plain Table 5"/>
    <w:basedOn w:val="TableNormal"/>
    <w:uiPriority w:val="45"/>
    <w:rsid w:val="005F01E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5F01E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5F01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7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>
  <documentManagement>
    <SpireDeleted xmlns="c25cb30a-de11-40ab-bdcc-f1d56023b01d" xsi:nil="true"/>
    <SpireDeletedDate xmlns="c25cb30a-de11-40ab-bdcc-f1d56023b01d" xsi:nil="true"/>
    <SpireDeletedBy xmlns="c25cb30a-de11-40ab-bdcc-f1d56023b01d">
      <UserInfo>
        <DisplayName/>
        <AccountId xsi:nil="true"/>
        <AccountType/>
      </UserInfo>
    </SpireDeletedBy>
    <Function xmlns="c25cb30a-de11-40ab-bdcc-f1d56023b01d">Program Admin</Function>
    <IconOverlay xmlns="http://schemas.microsoft.com/sharepoint/v4" xsi:nil="true"/>
    <DocumentDescription xmlns="c25cb30a-de11-40ab-bdcc-f1d56023b01d" xsi:nil="true"/>
    <RecordNumber xmlns="c25cb30a-de11-40ab-bdcc-f1d56023b01d" xsi:nil="true"/>
    <Approval xmlns="c25cb30a-de11-40ab-bdcc-f1d56023b01d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D6CD4EEB4E54C89ACA55D96F36ABD" ma:contentTypeVersion="1" ma:contentTypeDescription="Create a new document." ma:contentTypeScope="" ma:versionID="b763e470f8b32265ad0563c2b16ffd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323EF-822C-4E4A-9DA5-304476EA7B2B}"/>
</file>

<file path=customXml/itemProps2.xml><?xml version="1.0" encoding="utf-8"?>
<ds:datastoreItem xmlns:ds="http://schemas.openxmlformats.org/officeDocument/2006/customXml" ds:itemID="{81994223-8FC9-4483-BD7E-953F1E4C9D94}"/>
</file>

<file path=customXml/itemProps3.xml><?xml version="1.0" encoding="utf-8"?>
<ds:datastoreItem xmlns:ds="http://schemas.openxmlformats.org/officeDocument/2006/customXml" ds:itemID="{FDAFF9F2-B553-40B8-AE51-8E46304031DB}"/>
</file>

<file path=customXml/itemProps4.xml><?xml version="1.0" encoding="utf-8"?>
<ds:datastoreItem xmlns:ds="http://schemas.openxmlformats.org/officeDocument/2006/customXml" ds:itemID="{086CE546-3E0F-4174-A106-4E7F4E698FD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1D323EF-822C-4E4A-9DA5-304476EA7B2B}">
  <ds:schemaRefs>
    <ds:schemaRef ds:uri="http://schemas.microsoft.com/office/2006/metadata/properties"/>
    <ds:schemaRef ds:uri="http://purl.org/dc/elements/1.1/"/>
    <ds:schemaRef ds:uri="c25cb30a-de11-40ab-bdcc-f1d56023b01d"/>
    <ds:schemaRef ds:uri="http://schemas.microsoft.com/sharepoint/v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B54595A-FDE2-4C1F-A93D-644E034401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sampling record sheet example</vt:lpstr>
    </vt:vector>
  </TitlesOfParts>
  <Company>Department of Agriculture and Water Resources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sampling record sheet example</dc:title>
  <dc:creator>Australian and New Zealand Guidelines for Fresh and Marine Water Quality</dc:creator>
  <cp:lastModifiedBy>ATS</cp:lastModifiedBy>
  <cp:revision>2</cp:revision>
  <cp:lastPrinted>2017-02-22T02:21:00Z</cp:lastPrinted>
  <dcterms:created xsi:type="dcterms:W3CDTF">2017-10-10T06:48:00Z</dcterms:created>
  <dcterms:modified xsi:type="dcterms:W3CDTF">2017-10-10T06:48:00Z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0x010100C13D6CD4EEB4E54C89ACA55D96F36ABD</vt:lpwstr>
  </property>
</Properties>
</file>